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3240"/>
      </w:tblGrid>
      <w:tr w:rsidR="00726AEE" w:rsidRPr="00652C2D" w14:paraId="4867A487" w14:textId="77777777" w:rsidTr="004273A3">
        <w:trPr>
          <w:trHeight w:hRule="exact" w:val="1289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5F12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3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b/>
                <w:bCs/>
                <w:spacing w:val="-1"/>
              </w:rPr>
              <w:t>Number</w:t>
            </w:r>
            <w:r w:rsidRPr="00652C2D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>of</w:t>
            </w:r>
            <w:r w:rsidRPr="00652C2D">
              <w:rPr>
                <w:rFonts w:ascii="Calibri" w:hAnsi="Calibri" w:cs="Calibri"/>
                <w:b/>
                <w:bCs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>Low-Income Units</w:t>
            </w:r>
            <w:r w:rsidRPr="00652C2D">
              <w:rPr>
                <w:rFonts w:ascii="Calibri" w:hAnsi="Calibri" w:cs="Calibri"/>
                <w:b/>
                <w:bCs/>
                <w:spacing w:val="28"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</w:rPr>
              <w:t>in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 xml:space="preserve"> the Low-Income</w:t>
            </w:r>
            <w:r w:rsidRPr="00652C2D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>Housing</w:t>
            </w:r>
            <w:r w:rsidRPr="00652C2D">
              <w:rPr>
                <w:rFonts w:ascii="Calibri" w:hAnsi="Calibri" w:cs="Calibri"/>
                <w:b/>
                <w:bCs/>
                <w:spacing w:val="29"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>Project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275B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95" w:right="19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b/>
                <w:bCs/>
                <w:spacing w:val="-1"/>
              </w:rPr>
              <w:t>Number</w:t>
            </w:r>
            <w:r w:rsidRPr="00652C2D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>of</w:t>
            </w:r>
            <w:r w:rsidRPr="00652C2D">
              <w:rPr>
                <w:rFonts w:ascii="Calibri" w:hAnsi="Calibri" w:cs="Calibri"/>
                <w:b/>
                <w:bCs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>Low-Income Units</w:t>
            </w:r>
            <w:r w:rsidRPr="00652C2D">
              <w:rPr>
                <w:rFonts w:ascii="Calibri" w:hAnsi="Calibri" w:cs="Calibri"/>
                <w:b/>
                <w:bCs/>
                <w:spacing w:val="28"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>Selected for</w:t>
            </w:r>
            <w:r w:rsidRPr="00652C2D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>Inspection or</w:t>
            </w:r>
            <w:r w:rsidRPr="00652C2D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>Low-</w:t>
            </w:r>
            <w:r w:rsidRPr="00652C2D">
              <w:rPr>
                <w:rFonts w:ascii="Calibri" w:hAnsi="Calibri" w:cs="Calibri"/>
                <w:b/>
                <w:bCs/>
                <w:spacing w:val="29"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>Income</w:t>
            </w:r>
            <w:r w:rsidRPr="00652C2D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 xml:space="preserve">Certification </w:t>
            </w:r>
            <w:r w:rsidRPr="00652C2D">
              <w:rPr>
                <w:rFonts w:ascii="Calibri" w:hAnsi="Calibri" w:cs="Calibri"/>
                <w:b/>
                <w:bCs/>
                <w:spacing w:val="-2"/>
              </w:rPr>
              <w:t>Review</w:t>
            </w:r>
            <w:r w:rsidRPr="00652C2D">
              <w:rPr>
                <w:rFonts w:ascii="Calibri" w:hAnsi="Calibri" w:cs="Calibri"/>
                <w:b/>
                <w:bCs/>
                <w:spacing w:val="29"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>(Minimum</w:t>
            </w:r>
            <w:r w:rsidRPr="00652C2D">
              <w:rPr>
                <w:rFonts w:ascii="Calibri" w:hAnsi="Calibri" w:cs="Calibri"/>
                <w:b/>
                <w:bCs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>Unit</w:t>
            </w:r>
            <w:r w:rsidRPr="00652C2D">
              <w:rPr>
                <w:rFonts w:ascii="Calibri" w:hAnsi="Calibri" w:cs="Calibri"/>
                <w:b/>
                <w:bCs/>
              </w:rPr>
              <w:t xml:space="preserve"> </w:t>
            </w:r>
            <w:r w:rsidRPr="00652C2D">
              <w:rPr>
                <w:rFonts w:ascii="Calibri" w:hAnsi="Calibri" w:cs="Calibri"/>
                <w:b/>
                <w:bCs/>
                <w:spacing w:val="-1"/>
              </w:rPr>
              <w:t xml:space="preserve">Sample </w:t>
            </w:r>
            <w:r w:rsidRPr="00652C2D">
              <w:rPr>
                <w:rFonts w:ascii="Calibri" w:hAnsi="Calibri" w:cs="Calibri"/>
                <w:b/>
                <w:bCs/>
                <w:spacing w:val="-2"/>
              </w:rPr>
              <w:t>Size)</w:t>
            </w:r>
          </w:p>
        </w:tc>
      </w:tr>
      <w:tr w:rsidR="00726AEE" w:rsidRPr="00652C2D" w14:paraId="518719F8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9A0C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9162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1</w:t>
            </w:r>
          </w:p>
        </w:tc>
      </w:tr>
      <w:tr w:rsidR="00726AEE" w:rsidRPr="00652C2D" w14:paraId="563586C1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0FDE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8A25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2</w:t>
            </w:r>
          </w:p>
        </w:tc>
      </w:tr>
      <w:tr w:rsidR="00726AEE" w:rsidRPr="00652C2D" w14:paraId="202AEE97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87BB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072B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3</w:t>
            </w:r>
          </w:p>
        </w:tc>
      </w:tr>
      <w:tr w:rsidR="00726AEE" w:rsidRPr="00652C2D" w14:paraId="5FCE7D32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D4E6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3E51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4</w:t>
            </w:r>
          </w:p>
        </w:tc>
      </w:tr>
      <w:tr w:rsidR="00726AEE" w:rsidRPr="00652C2D" w14:paraId="61A98B81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3DB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5-6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501E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5</w:t>
            </w:r>
          </w:p>
        </w:tc>
      </w:tr>
      <w:tr w:rsidR="00726AEE" w:rsidRPr="00652C2D" w14:paraId="42684D60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B053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F89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6</w:t>
            </w:r>
          </w:p>
        </w:tc>
      </w:tr>
      <w:tr w:rsidR="00726AEE" w:rsidRPr="00652C2D" w14:paraId="76451A5E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3737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8-9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FC92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7</w:t>
            </w:r>
          </w:p>
        </w:tc>
      </w:tr>
      <w:tr w:rsidR="00726AEE" w:rsidRPr="00652C2D" w14:paraId="15484D8E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843B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10-11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9D7B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8</w:t>
            </w:r>
          </w:p>
        </w:tc>
      </w:tr>
      <w:tr w:rsidR="00726AEE" w:rsidRPr="00652C2D" w14:paraId="0AECE879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FA35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12-13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90E2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9</w:t>
            </w:r>
          </w:p>
        </w:tc>
      </w:tr>
      <w:tr w:rsidR="00726AEE" w:rsidRPr="00652C2D" w14:paraId="29721626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308A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14-16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FC05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10</w:t>
            </w:r>
          </w:p>
        </w:tc>
      </w:tr>
      <w:tr w:rsidR="00726AEE" w:rsidRPr="00652C2D" w14:paraId="11965DE9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6A7A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17-18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8669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11</w:t>
            </w:r>
          </w:p>
        </w:tc>
      </w:tr>
      <w:tr w:rsidR="00726AEE" w:rsidRPr="00652C2D" w14:paraId="6111D5AD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7F79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19-21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17E7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12</w:t>
            </w:r>
          </w:p>
        </w:tc>
      </w:tr>
      <w:tr w:rsidR="00726AEE" w:rsidRPr="00652C2D" w14:paraId="76B4214B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491C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22-25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62EF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13</w:t>
            </w:r>
          </w:p>
        </w:tc>
      </w:tr>
      <w:tr w:rsidR="00726AEE" w:rsidRPr="00652C2D" w14:paraId="78C74307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3C78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26-29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BC1B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14</w:t>
            </w:r>
          </w:p>
        </w:tc>
      </w:tr>
      <w:tr w:rsidR="00726AEE" w:rsidRPr="00652C2D" w14:paraId="01DB52A1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60FA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30-34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0CFE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15</w:t>
            </w:r>
          </w:p>
        </w:tc>
      </w:tr>
      <w:tr w:rsidR="00726AEE" w:rsidRPr="00652C2D" w14:paraId="57787ED0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A2C2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35-40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D620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16</w:t>
            </w:r>
          </w:p>
        </w:tc>
      </w:tr>
      <w:tr w:rsidR="00726AEE" w:rsidRPr="00652C2D" w14:paraId="5C1F7EEF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CEB3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41-47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7A67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17</w:t>
            </w:r>
          </w:p>
        </w:tc>
      </w:tr>
      <w:tr w:rsidR="00726AEE" w:rsidRPr="00652C2D" w14:paraId="04CE673F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7589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48-56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D306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18</w:t>
            </w:r>
          </w:p>
        </w:tc>
      </w:tr>
      <w:tr w:rsidR="00726AEE" w:rsidRPr="00652C2D" w14:paraId="5DB5174E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9C19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57-67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5E79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19</w:t>
            </w:r>
          </w:p>
        </w:tc>
      </w:tr>
      <w:tr w:rsidR="00726AEE" w:rsidRPr="00652C2D" w14:paraId="4A866832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F2E4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68-81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95B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20</w:t>
            </w:r>
          </w:p>
        </w:tc>
      </w:tr>
      <w:tr w:rsidR="00726AEE" w:rsidRPr="00652C2D" w14:paraId="4D9BFF8B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3296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2"/>
              </w:rPr>
              <w:t>82-101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77F6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21</w:t>
            </w:r>
          </w:p>
        </w:tc>
      </w:tr>
      <w:tr w:rsidR="00726AEE" w:rsidRPr="00652C2D" w14:paraId="183122CE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55E7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102-130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7A06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22</w:t>
            </w:r>
          </w:p>
        </w:tc>
      </w:tr>
      <w:tr w:rsidR="00726AEE" w:rsidRPr="00652C2D" w14:paraId="1E1BAB1F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FE85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131-175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0B50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23</w:t>
            </w:r>
          </w:p>
        </w:tc>
      </w:tr>
      <w:tr w:rsidR="00726AEE" w:rsidRPr="00652C2D" w14:paraId="7202FD54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7A70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176-257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DAAE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24</w:t>
            </w:r>
          </w:p>
        </w:tc>
      </w:tr>
      <w:tr w:rsidR="00726AEE" w:rsidRPr="00652C2D" w14:paraId="681103AF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8197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258-449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6448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25</w:t>
            </w:r>
          </w:p>
        </w:tc>
      </w:tr>
      <w:tr w:rsidR="00726AEE" w:rsidRPr="00652C2D" w14:paraId="7DEF2B49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2F22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450-1,461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E08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26</w:t>
            </w:r>
          </w:p>
        </w:tc>
      </w:tr>
      <w:tr w:rsidR="00726AEE" w:rsidRPr="00652C2D" w14:paraId="2E66D873" w14:textId="77777777" w:rsidTr="004273A3">
        <w:trPr>
          <w:trHeight w:hRule="exact" w:val="28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7C50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42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  <w:spacing w:val="-1"/>
              </w:rPr>
              <w:t>1,462-9,999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FF61" w14:textId="77777777" w:rsidR="00726AEE" w:rsidRPr="00652C2D" w:rsidRDefault="00726AEE" w:rsidP="004273A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D">
              <w:rPr>
                <w:rFonts w:ascii="Calibri" w:hAnsi="Calibri" w:cs="Calibri"/>
              </w:rPr>
              <w:t>27</w:t>
            </w:r>
          </w:p>
        </w:tc>
      </w:tr>
    </w:tbl>
    <w:p w14:paraId="713C75AA" w14:textId="77777777" w:rsidR="00726AEE" w:rsidRDefault="00726AEE">
      <w:bookmarkStart w:id="0" w:name="_GoBack"/>
      <w:bookmarkEnd w:id="0"/>
    </w:p>
    <w:sectPr w:rsidR="00726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EE"/>
    <w:rsid w:val="0072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885C"/>
  <w15:chartTrackingRefBased/>
  <w15:docId w15:val="{E852E425-70B1-4A32-A6F0-0DFAA23B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R. Whitehead</dc:creator>
  <cp:keywords/>
  <dc:description/>
  <cp:lastModifiedBy>Katie R. Whitehead</cp:lastModifiedBy>
  <cp:revision>1</cp:revision>
  <dcterms:created xsi:type="dcterms:W3CDTF">2020-07-21T19:53:00Z</dcterms:created>
  <dcterms:modified xsi:type="dcterms:W3CDTF">2020-07-21T19:53:00Z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05180528-f248-4dd6-9332-c241846f5cdb</vt:lpwstr>
  </property>
</Properties>
</file>